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29" w:rsidRPr="009E4329" w:rsidRDefault="009E4329" w:rsidP="00F900AF"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  <w:u w:val="single"/>
        </w:rPr>
        <w:t xml:space="preserve">      </w:t>
      </w:r>
      <w:r>
        <w:rPr>
          <w:rFonts w:eastAsia="方正小标宋简体" w:hint="eastAsia"/>
          <w:color w:val="000000"/>
          <w:sz w:val="36"/>
          <w:szCs w:val="36"/>
        </w:rPr>
        <w:t>乡（镇、街道）</w:t>
      </w:r>
      <w:r>
        <w:rPr>
          <w:rFonts w:eastAsia="方正小标宋简体" w:hint="eastAsia"/>
          <w:color w:val="000000"/>
          <w:sz w:val="36"/>
          <w:szCs w:val="36"/>
          <w:u w:val="single"/>
        </w:rPr>
        <w:t xml:space="preserve">     </w:t>
      </w:r>
      <w:r>
        <w:rPr>
          <w:rFonts w:eastAsia="方正小标宋简体" w:hint="eastAsia"/>
          <w:color w:val="000000"/>
          <w:sz w:val="36"/>
          <w:szCs w:val="36"/>
        </w:rPr>
        <w:t>村疫情期间操办酒席申报表（丧葬酒）</w:t>
      </w: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1966"/>
        <w:gridCol w:w="2119"/>
        <w:gridCol w:w="1305"/>
        <w:gridCol w:w="165"/>
        <w:gridCol w:w="1766"/>
        <w:gridCol w:w="1574"/>
      </w:tblGrid>
      <w:tr w:rsidR="00F900AF" w:rsidTr="009E4329">
        <w:trPr>
          <w:trHeight w:hRule="exact" w:val="69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spacing w:line="51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申报人姓名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申报事由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900AF" w:rsidTr="009E4329">
        <w:trPr>
          <w:trHeight w:hRule="exact" w:val="54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900AF" w:rsidTr="009E4329">
        <w:trPr>
          <w:trHeight w:hRule="exact" w:val="5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900AF" w:rsidTr="009E4329">
        <w:trPr>
          <w:trHeight w:hRule="exact" w:val="58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操办酒席地址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操办酒席时间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900AF" w:rsidTr="009E4329">
        <w:trPr>
          <w:trHeight w:hRule="exact" w:val="193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需提供的证件</w:t>
            </w:r>
          </w:p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0AF" w:rsidRDefault="00F900AF" w:rsidP="009E4329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丧葬酒：</w:t>
            </w:r>
          </w:p>
          <w:p w:rsidR="00F900AF" w:rsidRDefault="00F900AF" w:rsidP="009E4329">
            <w:pPr>
              <w:widowControl/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逝者死亡证明原件及复印件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份（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）。</w:t>
            </w:r>
          </w:p>
          <w:p w:rsidR="00F900AF" w:rsidRDefault="00F900AF" w:rsidP="009E4329">
            <w:pPr>
              <w:widowControl/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操办人和逝者户口簿原件及复印件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份（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）。</w:t>
            </w:r>
          </w:p>
          <w:p w:rsidR="00F900AF" w:rsidRDefault="00F900AF" w:rsidP="009E4329">
            <w:pPr>
              <w:widowControl/>
              <w:spacing w:line="360" w:lineRule="exact"/>
              <w:ind w:firstLineChars="200" w:firstLine="562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注：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以上证件原件核实，复印件存档，在申报人提供的证件括号内画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“√”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</w:p>
          <w:p w:rsidR="00F900AF" w:rsidRDefault="00F900AF" w:rsidP="009E4329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900AF" w:rsidRDefault="00F900AF" w:rsidP="009E4329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900AF" w:rsidRDefault="00F900AF" w:rsidP="009E4329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900AF" w:rsidTr="009E4329">
        <w:trPr>
          <w:trHeight w:val="48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申报人承诺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spacing w:line="34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保证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沿街占道和占用公共场所操办酒席。</w:t>
            </w:r>
          </w:p>
          <w:p w:rsidR="00F900AF" w:rsidRDefault="00F900AF" w:rsidP="009E4329">
            <w:pPr>
              <w:spacing w:line="34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保证送葬车辆不影响交通通行，不扰乱交通秩序。</w:t>
            </w:r>
          </w:p>
          <w:p w:rsidR="00F900AF" w:rsidRDefault="00F900AF" w:rsidP="009E4329">
            <w:pPr>
              <w:spacing w:line="34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保证酒席操办场所环境卫生干净整洁。</w:t>
            </w:r>
          </w:p>
          <w:p w:rsidR="00F900AF" w:rsidRDefault="00F900AF" w:rsidP="009E4329">
            <w:pPr>
              <w:spacing w:line="34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保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证不采购、使用不符合食品安全标准要求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的食材等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产品。</w:t>
            </w:r>
          </w:p>
          <w:p w:rsidR="00F900AF" w:rsidRDefault="00F900AF" w:rsidP="009E4329">
            <w:pPr>
              <w:spacing w:line="34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自觉接受食品安全监管部门和社会各界的监督，对本次操办酒席所有食品安全负责。</w:t>
            </w:r>
          </w:p>
          <w:p w:rsidR="00F900AF" w:rsidRDefault="00F900AF" w:rsidP="009E4329">
            <w:pPr>
              <w:spacing w:line="34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严格落实疫情防控措施。对参加酒席的人员做好排查、登记，重点对省外中、高风险地区返乡人员排查，一经发现，要严格进行管控和报告。对办酒的场所按疫情防控规定进行消毒、消杀，为参加酒席人员提供合格的一次性医用口罩等防护物资。</w:t>
            </w:r>
          </w:p>
          <w:p w:rsidR="00F900AF" w:rsidRDefault="00F900AF" w:rsidP="009E4329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900AF" w:rsidRDefault="00F900AF" w:rsidP="009E4329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申报（承诺）人签字（按手印）：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900AF" w:rsidRDefault="00F900AF" w:rsidP="009E4329">
            <w:pPr>
              <w:widowControl/>
              <w:spacing w:line="340" w:lineRule="exact"/>
              <w:ind w:firstLineChars="1600" w:firstLine="448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900AF" w:rsidRDefault="00F900AF" w:rsidP="009E4329">
            <w:pPr>
              <w:widowControl/>
              <w:spacing w:line="340" w:lineRule="exact"/>
              <w:ind w:firstLineChars="1600" w:firstLine="448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900AF" w:rsidTr="009E4329">
        <w:trPr>
          <w:trHeight w:val="218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村（居）委会审批意见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900AF" w:rsidRDefault="00F900AF" w:rsidP="009E4329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F900AF" w:rsidRDefault="00F900AF" w:rsidP="009E4329">
            <w:pPr>
              <w:widowControl/>
              <w:spacing w:line="440" w:lineRule="exact"/>
              <w:ind w:firstLineChars="250" w:firstLine="7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AF" w:rsidRDefault="00F900AF" w:rsidP="009E4329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审批人（签字）：</w:t>
            </w:r>
          </w:p>
          <w:p w:rsidR="00F900AF" w:rsidRDefault="00F900AF" w:rsidP="009E4329">
            <w:pPr>
              <w:widowControl/>
              <w:spacing w:line="440" w:lineRule="exact"/>
              <w:ind w:firstLineChars="250" w:firstLine="7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900AF" w:rsidRDefault="00F900AF" w:rsidP="009E4329">
            <w:pPr>
              <w:widowControl/>
              <w:spacing w:line="440" w:lineRule="exact"/>
              <w:ind w:firstLineChars="350" w:firstLine="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900AF" w:rsidRPr="00F900AF" w:rsidRDefault="00F900AF">
      <w:bookmarkStart w:id="0" w:name="_GoBack"/>
      <w:bookmarkEnd w:id="0"/>
      <w:r>
        <w:rPr>
          <w:rFonts w:eastAsia="仿宋_GB2312" w:cs="仿宋_GB2312" w:hint="eastAsia"/>
          <w:color w:val="000000"/>
          <w:sz w:val="28"/>
          <w:szCs w:val="28"/>
        </w:rPr>
        <w:t>注：本表一式两份，申请户和批准单位各执一份。</w:t>
      </w:r>
      <w:r>
        <w:rPr>
          <w:rFonts w:eastAsia="仿宋_GB2312"/>
          <w:color w:val="000000"/>
          <w:sz w:val="28"/>
          <w:szCs w:val="28"/>
        </w:rPr>
        <w:t xml:space="preserve"> </w:t>
      </w:r>
    </w:p>
    <w:sectPr w:rsidR="00F900AF" w:rsidRPr="00F9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AF"/>
    <w:rsid w:val="00102E36"/>
    <w:rsid w:val="00422773"/>
    <w:rsid w:val="009E4329"/>
    <w:rsid w:val="00F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ylmfenng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黄瑞林</dc:creator>
  <cp:lastModifiedBy>黄瑞林</cp:lastModifiedBy>
  <cp:revision>3</cp:revision>
  <dcterms:created xsi:type="dcterms:W3CDTF">2022-01-01T03:05:00Z</dcterms:created>
  <dcterms:modified xsi:type="dcterms:W3CDTF">2022-01-01T03:09:00Z</dcterms:modified>
</cp:coreProperties>
</file>